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5B7F25" w:rsidRDefault="005B7F25" w:rsidP="005B7F25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5B7F25">
        <w:rPr>
          <w:rFonts w:ascii="Times New Roman" w:hAnsi="Times New Roman" w:cs="Times New Roman"/>
          <w:sz w:val="28"/>
          <w:szCs w:val="28"/>
        </w:rPr>
        <w:t>Программа «В ритме музыки» предназначена для детей и предлагает уникальную возможность познакомиться с основными направлениями хореографии. В процессе обучения участники не только осваивают танцевальные техники, но и развивают творческое мышление через импровизацию и самовыражение. Особенностью программы является активное вовлечение детей в создание сценических костюмов, что способствует развитию художественных навыков и командной работы. Данная программа является единственной в муниципалитете и открывает новые горизонты для творческой самореализации юных артистов.</w:t>
      </w:r>
      <w:bookmarkStart w:id="0" w:name="_GoBack"/>
      <w:bookmarkEnd w:id="0"/>
      <w:r w:rsidRPr="005B7F25">
        <w:rPr>
          <w:rFonts w:ascii="Times New Roman" w:hAnsi="Times New Roman" w:cs="Times New Roman"/>
          <w:sz w:val="28"/>
          <w:szCs w:val="28"/>
        </w:rPr>
        <w:br/>
      </w:r>
    </w:p>
    <w:sectPr w:rsidR="00C01C68" w:rsidRPr="005B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1"/>
    <w:rsid w:val="002E07C1"/>
    <w:rsid w:val="005B7F25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17E3"/>
  <w15:chartTrackingRefBased/>
  <w15:docId w15:val="{6B2E7FFF-D3F9-47F1-AC63-9E874EDB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diakov.net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2025-12-16T03:18:00Z</dcterms:created>
  <dcterms:modified xsi:type="dcterms:W3CDTF">2025-12-16T03:19:00Z</dcterms:modified>
</cp:coreProperties>
</file>